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60" w:rsidRDefault="00491A60" w:rsidP="00491A60">
      <w:pPr>
        <w:spacing w:line="600" w:lineRule="exact"/>
        <w:jc w:val="center"/>
        <w:rPr>
          <w:rFonts w:ascii="楷体" w:eastAsia="楷体" w:hAnsi="楷体"/>
          <w:sz w:val="28"/>
          <w:szCs w:val="28"/>
        </w:rPr>
      </w:pPr>
    </w:p>
    <w:p w:rsidR="00491A60" w:rsidRDefault="00491A60" w:rsidP="00491A60">
      <w:pPr>
        <w:spacing w:line="600" w:lineRule="exact"/>
        <w:jc w:val="center"/>
        <w:rPr>
          <w:rFonts w:ascii="楷体" w:eastAsia="楷体" w:hAnsi="楷体"/>
          <w:sz w:val="28"/>
          <w:szCs w:val="28"/>
        </w:rPr>
      </w:pPr>
    </w:p>
    <w:p w:rsidR="00491A60" w:rsidRDefault="00491A60" w:rsidP="00491A60">
      <w:pPr>
        <w:spacing w:line="600" w:lineRule="exact"/>
        <w:jc w:val="center"/>
        <w:rPr>
          <w:rFonts w:ascii="楷体" w:eastAsia="楷体" w:hAnsi="楷体"/>
          <w:sz w:val="28"/>
          <w:szCs w:val="28"/>
        </w:rPr>
      </w:pPr>
    </w:p>
    <w:p w:rsidR="00491A60" w:rsidRDefault="00491A60" w:rsidP="00491A60">
      <w:pPr>
        <w:spacing w:line="600" w:lineRule="exact"/>
        <w:jc w:val="center"/>
        <w:rPr>
          <w:rFonts w:ascii="楷体" w:eastAsia="楷体" w:hAnsi="楷体"/>
          <w:sz w:val="28"/>
          <w:szCs w:val="28"/>
        </w:rPr>
      </w:pPr>
    </w:p>
    <w:p w:rsidR="00491A60" w:rsidRPr="00F62E32" w:rsidRDefault="00491A60" w:rsidP="00491A60">
      <w:pPr>
        <w:spacing w:line="600" w:lineRule="exact"/>
        <w:jc w:val="center"/>
        <w:rPr>
          <w:rFonts w:ascii="仿宋" w:eastAsia="仿宋" w:hAnsi="仿宋"/>
          <w:sz w:val="32"/>
          <w:szCs w:val="32"/>
        </w:rPr>
      </w:pPr>
      <w:r w:rsidRPr="00F62E32">
        <w:rPr>
          <w:rFonts w:ascii="仿宋" w:eastAsia="仿宋" w:hAnsi="仿宋" w:hint="eastAsia"/>
          <w:sz w:val="32"/>
          <w:szCs w:val="32"/>
        </w:rPr>
        <w:t>永残联字</w:t>
      </w:r>
      <w:r w:rsidR="00041B31" w:rsidRPr="00F62E32">
        <w:rPr>
          <w:rFonts w:ascii="仿宋" w:eastAsia="仿宋" w:hAnsi="仿宋" w:hint="eastAsia"/>
          <w:sz w:val="32"/>
          <w:szCs w:val="32"/>
        </w:rPr>
        <w:t>[2020</w:t>
      </w:r>
      <w:r w:rsidRPr="00F62E32">
        <w:rPr>
          <w:rFonts w:ascii="仿宋" w:eastAsia="仿宋" w:hAnsi="仿宋"/>
          <w:sz w:val="32"/>
          <w:szCs w:val="32"/>
        </w:rPr>
        <w:t>]</w:t>
      </w:r>
      <w:r w:rsidR="00B75C55">
        <w:rPr>
          <w:rFonts w:ascii="仿宋" w:eastAsia="仿宋" w:hAnsi="仿宋" w:hint="eastAsia"/>
          <w:sz w:val="32"/>
          <w:szCs w:val="32"/>
        </w:rPr>
        <w:t>7</w:t>
      </w:r>
      <w:r w:rsidR="00041B31" w:rsidRPr="00F62E32">
        <w:rPr>
          <w:rFonts w:ascii="仿宋" w:eastAsia="仿宋" w:hAnsi="仿宋" w:hint="eastAsia"/>
          <w:sz w:val="32"/>
          <w:szCs w:val="32"/>
        </w:rPr>
        <w:t xml:space="preserve"> </w:t>
      </w:r>
      <w:r w:rsidRPr="00F62E32">
        <w:rPr>
          <w:rFonts w:ascii="仿宋" w:eastAsia="仿宋" w:hAnsi="仿宋" w:hint="eastAsia"/>
          <w:sz w:val="32"/>
          <w:szCs w:val="32"/>
        </w:rPr>
        <w:t>号</w:t>
      </w:r>
    </w:p>
    <w:p w:rsidR="00491A60" w:rsidRDefault="00491A60" w:rsidP="00491A60">
      <w:pPr>
        <w:spacing w:line="600" w:lineRule="exact"/>
        <w:jc w:val="center"/>
        <w:rPr>
          <w:rFonts w:ascii="黑体" w:eastAsia="黑体" w:hAnsi="黑体"/>
          <w:sz w:val="44"/>
          <w:szCs w:val="44"/>
        </w:rPr>
      </w:pPr>
    </w:p>
    <w:p w:rsidR="00491A60" w:rsidRPr="00F62E32" w:rsidRDefault="00491A60" w:rsidP="00491A60">
      <w:pPr>
        <w:spacing w:line="600" w:lineRule="exact"/>
        <w:jc w:val="center"/>
        <w:rPr>
          <w:rFonts w:ascii="黑体" w:eastAsia="黑体" w:hAnsi="黑体"/>
          <w:b/>
          <w:sz w:val="44"/>
          <w:szCs w:val="44"/>
        </w:rPr>
      </w:pPr>
      <w:r w:rsidRPr="00F62E32">
        <w:rPr>
          <w:rFonts w:ascii="黑体" w:eastAsia="黑体" w:hAnsi="黑体" w:hint="eastAsia"/>
          <w:b/>
          <w:sz w:val="44"/>
          <w:szCs w:val="44"/>
        </w:rPr>
        <w:t>永州市残疾人联合会</w:t>
      </w:r>
    </w:p>
    <w:p w:rsidR="00491A60" w:rsidRPr="00F62E32" w:rsidRDefault="00491A60" w:rsidP="00491A60">
      <w:pPr>
        <w:spacing w:line="600" w:lineRule="exact"/>
        <w:jc w:val="center"/>
        <w:rPr>
          <w:rFonts w:ascii="黑体" w:eastAsia="黑体" w:hAnsi="黑体"/>
          <w:b/>
          <w:sz w:val="44"/>
          <w:szCs w:val="44"/>
        </w:rPr>
      </w:pPr>
      <w:r w:rsidRPr="00F62E32">
        <w:rPr>
          <w:rFonts w:ascii="黑体" w:eastAsia="黑体" w:hAnsi="黑体" w:hint="eastAsia"/>
          <w:b/>
          <w:sz w:val="44"/>
          <w:szCs w:val="44"/>
        </w:rPr>
        <w:t>关于印发《</w:t>
      </w:r>
      <w:r w:rsidR="00041B31" w:rsidRPr="00F62E32">
        <w:rPr>
          <w:rFonts w:ascii="黑体" w:eastAsia="黑体" w:hAnsi="黑体" w:hint="eastAsia"/>
          <w:b/>
          <w:sz w:val="44"/>
          <w:szCs w:val="44"/>
        </w:rPr>
        <w:t>2020</w:t>
      </w:r>
      <w:r w:rsidRPr="00F62E32">
        <w:rPr>
          <w:rFonts w:ascii="黑体" w:eastAsia="黑体" w:hAnsi="黑体" w:hint="eastAsia"/>
          <w:b/>
          <w:sz w:val="44"/>
          <w:szCs w:val="44"/>
        </w:rPr>
        <w:t>年永州市残疾人创业扶持项目实施方案》的通知</w:t>
      </w:r>
    </w:p>
    <w:p w:rsidR="00491A60" w:rsidRPr="00F62E32" w:rsidRDefault="00491A60" w:rsidP="00491A60">
      <w:pPr>
        <w:jc w:val="center"/>
        <w:rPr>
          <w:rFonts w:ascii="黑体" w:eastAsia="黑体" w:hAnsi="黑体"/>
          <w:b/>
          <w:spacing w:val="60"/>
          <w:sz w:val="44"/>
          <w:szCs w:val="44"/>
        </w:rPr>
      </w:pPr>
    </w:p>
    <w:p w:rsidR="00491A60" w:rsidRDefault="00F62E32" w:rsidP="00491A60">
      <w:pPr>
        <w:rPr>
          <w:rFonts w:ascii="仿宋" w:eastAsia="仿宋" w:hAnsi="仿宋" w:cs="宋体"/>
          <w:kern w:val="0"/>
          <w:sz w:val="32"/>
          <w:szCs w:val="32"/>
        </w:rPr>
      </w:pPr>
      <w:r>
        <w:rPr>
          <w:rFonts w:ascii="仿宋" w:eastAsia="仿宋" w:hAnsi="仿宋" w:cs="宋体" w:hint="eastAsia"/>
          <w:kern w:val="0"/>
          <w:sz w:val="32"/>
          <w:szCs w:val="32"/>
        </w:rPr>
        <w:t>各县区、管理区、经开区</w:t>
      </w:r>
      <w:r w:rsidR="00491A60">
        <w:rPr>
          <w:rFonts w:ascii="仿宋" w:eastAsia="仿宋" w:hAnsi="仿宋" w:cs="宋体" w:hint="eastAsia"/>
          <w:kern w:val="0"/>
          <w:sz w:val="32"/>
          <w:szCs w:val="32"/>
        </w:rPr>
        <w:t>残联：</w:t>
      </w:r>
    </w:p>
    <w:p w:rsidR="00491A60" w:rsidRDefault="00491A60" w:rsidP="00491A60">
      <w:pPr>
        <w:ind w:firstLineChars="200" w:firstLine="640"/>
        <w:rPr>
          <w:rFonts w:ascii="仿宋" w:eastAsia="仿宋" w:hAnsi="仿宋" w:cs="宋体"/>
          <w:kern w:val="0"/>
          <w:sz w:val="32"/>
          <w:szCs w:val="32"/>
        </w:rPr>
      </w:pPr>
      <w:r w:rsidRPr="00225B00">
        <w:rPr>
          <w:rFonts w:ascii="仿宋" w:eastAsia="仿宋" w:hAnsi="仿宋" w:cs="宋体" w:hint="eastAsia"/>
          <w:kern w:val="0"/>
          <w:sz w:val="32"/>
          <w:szCs w:val="32"/>
        </w:rPr>
        <w:t>现将《</w:t>
      </w:r>
      <w:r w:rsidR="00041B31">
        <w:rPr>
          <w:rFonts w:ascii="仿宋" w:eastAsia="仿宋" w:hAnsi="仿宋" w:cs="宋体" w:hint="eastAsia"/>
          <w:kern w:val="0"/>
          <w:sz w:val="32"/>
          <w:szCs w:val="32"/>
        </w:rPr>
        <w:t>2020</w:t>
      </w:r>
      <w:r w:rsidRPr="00225B00">
        <w:rPr>
          <w:rFonts w:ascii="仿宋" w:eastAsia="仿宋" w:hAnsi="仿宋" w:cs="宋体" w:hint="eastAsia"/>
          <w:kern w:val="0"/>
          <w:sz w:val="32"/>
          <w:szCs w:val="32"/>
        </w:rPr>
        <w:t>年永州市残疾人创业扶持项目实施方案》印发给你们，请认真贯彻执行。</w:t>
      </w:r>
    </w:p>
    <w:p w:rsidR="00491A60" w:rsidRDefault="00491A60" w:rsidP="00491A60">
      <w:pPr>
        <w:ind w:firstLineChars="200" w:firstLine="640"/>
        <w:rPr>
          <w:rFonts w:ascii="仿宋" w:eastAsia="仿宋" w:hAnsi="仿宋" w:cs="宋体"/>
          <w:kern w:val="0"/>
          <w:sz w:val="32"/>
          <w:szCs w:val="32"/>
        </w:rPr>
      </w:pPr>
    </w:p>
    <w:p w:rsidR="00491A60" w:rsidRDefault="00491A60" w:rsidP="00491A60">
      <w:pPr>
        <w:ind w:firstLineChars="200" w:firstLine="640"/>
        <w:rPr>
          <w:rFonts w:ascii="仿宋" w:eastAsia="仿宋" w:hAnsi="仿宋" w:cs="宋体"/>
          <w:kern w:val="0"/>
          <w:sz w:val="32"/>
          <w:szCs w:val="32"/>
        </w:rPr>
      </w:pPr>
    </w:p>
    <w:p w:rsidR="00491A60" w:rsidRDefault="00491A60" w:rsidP="00491A60">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w:t>
      </w:r>
    </w:p>
    <w:p w:rsidR="00491A60" w:rsidRDefault="00491A60" w:rsidP="00491A60">
      <w:pPr>
        <w:ind w:firstLineChars="1450" w:firstLine="4640"/>
        <w:rPr>
          <w:rFonts w:ascii="仿宋" w:eastAsia="仿宋" w:hAnsi="仿宋" w:cs="宋体"/>
          <w:kern w:val="0"/>
          <w:sz w:val="32"/>
          <w:szCs w:val="32"/>
        </w:rPr>
      </w:pPr>
      <w:r>
        <w:rPr>
          <w:rFonts w:ascii="仿宋" w:eastAsia="仿宋" w:hAnsi="仿宋" w:cs="宋体" w:hint="eastAsia"/>
          <w:kern w:val="0"/>
          <w:sz w:val="32"/>
          <w:szCs w:val="32"/>
        </w:rPr>
        <w:t>永州市残疾人联合会</w:t>
      </w:r>
    </w:p>
    <w:p w:rsidR="00491A60" w:rsidRPr="00225B00" w:rsidRDefault="00491A60" w:rsidP="00491A60">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2020年2月</w:t>
      </w:r>
      <w:r w:rsidR="00F62E32">
        <w:rPr>
          <w:rFonts w:ascii="仿宋" w:eastAsia="仿宋" w:hAnsi="仿宋" w:cs="宋体" w:hint="eastAsia"/>
          <w:kern w:val="0"/>
          <w:sz w:val="32"/>
          <w:szCs w:val="32"/>
        </w:rPr>
        <w:t>18</w:t>
      </w:r>
      <w:r>
        <w:rPr>
          <w:rFonts w:ascii="仿宋" w:eastAsia="仿宋" w:hAnsi="仿宋" w:cs="宋体" w:hint="eastAsia"/>
          <w:kern w:val="0"/>
          <w:sz w:val="32"/>
          <w:szCs w:val="32"/>
        </w:rPr>
        <w:t>日</w:t>
      </w:r>
    </w:p>
    <w:p w:rsidR="00491A60" w:rsidRDefault="00491A60" w:rsidP="00491A60">
      <w:pPr>
        <w:ind w:firstLineChars="200" w:firstLine="640"/>
        <w:rPr>
          <w:rFonts w:ascii="仿宋" w:eastAsia="仿宋" w:hAnsi="仿宋" w:cs="宋体"/>
          <w:kern w:val="0"/>
          <w:sz w:val="32"/>
          <w:szCs w:val="32"/>
        </w:rPr>
      </w:pPr>
    </w:p>
    <w:p w:rsidR="00491A60" w:rsidRDefault="00491A60" w:rsidP="00491A60">
      <w:pPr>
        <w:ind w:firstLineChars="200" w:firstLine="640"/>
        <w:rPr>
          <w:rFonts w:ascii="仿宋" w:eastAsia="仿宋" w:hAnsi="仿宋" w:cs="宋体"/>
          <w:kern w:val="0"/>
          <w:sz w:val="32"/>
          <w:szCs w:val="32"/>
        </w:rPr>
      </w:pPr>
    </w:p>
    <w:p w:rsidR="00491A60" w:rsidRDefault="00491A60" w:rsidP="00491A60">
      <w:pPr>
        <w:ind w:firstLineChars="200" w:firstLine="640"/>
        <w:rPr>
          <w:rFonts w:ascii="仿宋" w:eastAsia="仿宋" w:hAnsi="仿宋" w:cs="宋体"/>
          <w:kern w:val="0"/>
          <w:sz w:val="32"/>
          <w:szCs w:val="32"/>
        </w:rPr>
      </w:pPr>
    </w:p>
    <w:p w:rsidR="00041B31" w:rsidRDefault="00041B31" w:rsidP="00491A60">
      <w:pPr>
        <w:rPr>
          <w:rFonts w:ascii="仿宋" w:eastAsia="仿宋" w:hAnsi="仿宋" w:cs="宋体"/>
          <w:kern w:val="0"/>
          <w:sz w:val="32"/>
          <w:szCs w:val="32"/>
        </w:rPr>
      </w:pPr>
    </w:p>
    <w:p w:rsidR="00541BD9" w:rsidRDefault="00041B31" w:rsidP="00541BD9">
      <w:pPr>
        <w:ind w:firstLineChars="150" w:firstLine="660"/>
        <w:rPr>
          <w:rFonts w:ascii="黑体" w:eastAsia="黑体" w:hAnsi="黑体"/>
          <w:sz w:val="44"/>
          <w:szCs w:val="44"/>
        </w:rPr>
      </w:pPr>
      <w:r w:rsidRPr="00541BD9">
        <w:rPr>
          <w:rFonts w:ascii="黑体" w:eastAsia="黑体" w:hAnsi="黑体" w:hint="eastAsia"/>
          <w:sz w:val="44"/>
          <w:szCs w:val="44"/>
        </w:rPr>
        <w:lastRenderedPageBreak/>
        <w:t>2020</w:t>
      </w:r>
      <w:r w:rsidR="00491A60" w:rsidRPr="00541BD9">
        <w:rPr>
          <w:rFonts w:ascii="黑体" w:eastAsia="黑体" w:hAnsi="黑体" w:hint="eastAsia"/>
          <w:sz w:val="44"/>
          <w:szCs w:val="44"/>
        </w:rPr>
        <w:t>年永州市残疾人创业扶持项目</w:t>
      </w:r>
    </w:p>
    <w:p w:rsidR="00491A60" w:rsidRPr="00541BD9" w:rsidRDefault="00491A60" w:rsidP="00541BD9">
      <w:pPr>
        <w:ind w:firstLineChars="750" w:firstLine="3300"/>
        <w:rPr>
          <w:rFonts w:ascii="黑体" w:eastAsia="黑体" w:hAnsi="黑体"/>
          <w:sz w:val="44"/>
          <w:szCs w:val="44"/>
        </w:rPr>
      </w:pPr>
      <w:r w:rsidRPr="00541BD9">
        <w:rPr>
          <w:rFonts w:ascii="黑体" w:eastAsia="黑体" w:hAnsi="黑体" w:hint="eastAsia"/>
          <w:sz w:val="44"/>
          <w:szCs w:val="44"/>
        </w:rPr>
        <w:t>实施方案</w:t>
      </w:r>
    </w:p>
    <w:p w:rsidR="00491A60" w:rsidRDefault="00491A60" w:rsidP="00491A60">
      <w:pPr>
        <w:ind w:firstLineChars="200" w:firstLine="640"/>
        <w:rPr>
          <w:rFonts w:ascii="仿宋" w:eastAsia="仿宋" w:hAnsi="仿宋" w:cs="宋体"/>
          <w:kern w:val="0"/>
          <w:sz w:val="32"/>
          <w:szCs w:val="32"/>
        </w:rPr>
      </w:pPr>
    </w:p>
    <w:p w:rsidR="00491A60" w:rsidRPr="0008238D" w:rsidRDefault="00491A60" w:rsidP="00491A60">
      <w:pPr>
        <w:ind w:firstLineChars="200" w:firstLine="640"/>
        <w:rPr>
          <w:rFonts w:ascii="仿宋" w:eastAsia="仿宋" w:hAnsi="仿宋" w:cs="仿宋_GB2312"/>
          <w:sz w:val="32"/>
          <w:szCs w:val="32"/>
        </w:rPr>
      </w:pPr>
      <w:r w:rsidRPr="0093732C">
        <w:rPr>
          <w:rFonts w:ascii="仿宋" w:eastAsia="仿宋" w:hAnsi="仿宋" w:cs="宋体" w:hint="eastAsia"/>
          <w:kern w:val="0"/>
          <w:sz w:val="32"/>
          <w:szCs w:val="32"/>
        </w:rPr>
        <w:t>为鼓励残疾人创业</w:t>
      </w:r>
      <w:r w:rsidRPr="0093732C">
        <w:rPr>
          <w:rFonts w:ascii="仿宋" w:eastAsia="仿宋" w:hAnsi="仿宋" w:hint="eastAsia"/>
          <w:sz w:val="32"/>
          <w:szCs w:val="32"/>
        </w:rPr>
        <w:t>，以创业带动就业，</w:t>
      </w:r>
      <w:r w:rsidRPr="0093732C">
        <w:rPr>
          <w:rFonts w:ascii="仿宋" w:eastAsia="仿宋" w:hAnsi="仿宋" w:cs="仿宋_GB2312" w:hint="eastAsia"/>
          <w:sz w:val="32"/>
          <w:szCs w:val="32"/>
        </w:rPr>
        <w:t>根据省残联、省财政厅《关于印发〈残疾人创业扶持项目实施方案〉的通知》（湘残联字〔2015〕9号文件）</w:t>
      </w:r>
      <w:r>
        <w:rPr>
          <w:rFonts w:ascii="仿宋" w:eastAsia="仿宋" w:hAnsi="仿宋" w:cs="仿宋_GB2312" w:hint="eastAsia"/>
          <w:sz w:val="32"/>
          <w:szCs w:val="32"/>
        </w:rPr>
        <w:t>、省残联《</w:t>
      </w:r>
      <w:r w:rsidRPr="0008238D">
        <w:rPr>
          <w:rFonts w:ascii="仿宋" w:eastAsia="仿宋" w:hAnsi="仿宋" w:cs="仿宋_GB2312" w:hint="eastAsia"/>
          <w:sz w:val="32"/>
          <w:szCs w:val="32"/>
        </w:rPr>
        <w:t>关于下达</w:t>
      </w:r>
      <w:r w:rsidR="00041B31">
        <w:rPr>
          <w:rFonts w:ascii="仿宋" w:eastAsia="仿宋" w:hAnsi="仿宋" w:cs="仿宋_GB2312" w:hint="eastAsia"/>
          <w:sz w:val="32"/>
          <w:szCs w:val="32"/>
        </w:rPr>
        <w:t>2020</w:t>
      </w:r>
      <w:r w:rsidRPr="0008238D">
        <w:rPr>
          <w:rFonts w:ascii="仿宋" w:eastAsia="仿宋" w:hAnsi="仿宋" w:cs="仿宋_GB2312" w:hint="eastAsia"/>
          <w:sz w:val="32"/>
          <w:szCs w:val="32"/>
        </w:rPr>
        <w:t>年度残疾人创业扶持任务的通知</w:t>
      </w:r>
      <w:r>
        <w:rPr>
          <w:rFonts w:ascii="仿宋" w:eastAsia="仿宋" w:hAnsi="仿宋" w:cs="仿宋_GB2312" w:hint="eastAsia"/>
          <w:sz w:val="32"/>
          <w:szCs w:val="32"/>
        </w:rPr>
        <w:t>》（</w:t>
      </w:r>
      <w:proofErr w:type="gramStart"/>
      <w:r w:rsidRPr="0008238D">
        <w:rPr>
          <w:rFonts w:ascii="仿宋" w:eastAsia="仿宋" w:hAnsi="仿宋" w:cs="仿宋_GB2312" w:hint="eastAsia"/>
          <w:sz w:val="32"/>
          <w:szCs w:val="32"/>
        </w:rPr>
        <w:t>湘残教就字</w:t>
      </w:r>
      <w:proofErr w:type="gramEnd"/>
      <w:r w:rsidRPr="0008238D">
        <w:rPr>
          <w:rFonts w:ascii="仿宋" w:eastAsia="仿宋" w:hAnsi="仿宋" w:cs="仿宋_GB2312" w:hint="eastAsia"/>
          <w:sz w:val="32"/>
          <w:szCs w:val="32"/>
        </w:rPr>
        <w:t>〔</w:t>
      </w:r>
      <w:r w:rsidR="00041B31">
        <w:rPr>
          <w:rFonts w:ascii="仿宋" w:eastAsia="仿宋" w:hAnsi="仿宋" w:cs="仿宋_GB2312" w:hint="eastAsia"/>
          <w:sz w:val="32"/>
          <w:szCs w:val="32"/>
        </w:rPr>
        <w:t>2020</w:t>
      </w:r>
      <w:r w:rsidRPr="0008238D">
        <w:rPr>
          <w:rFonts w:ascii="仿宋" w:eastAsia="仿宋" w:hAnsi="仿宋" w:cs="仿宋_GB2312" w:hint="eastAsia"/>
          <w:sz w:val="32"/>
          <w:szCs w:val="32"/>
        </w:rPr>
        <w:t>〕</w:t>
      </w:r>
      <w:r w:rsidR="00041B31">
        <w:rPr>
          <w:rFonts w:ascii="仿宋" w:eastAsia="仿宋" w:hAnsi="仿宋" w:cs="仿宋_GB2312" w:hint="eastAsia"/>
          <w:sz w:val="32"/>
          <w:szCs w:val="32"/>
        </w:rPr>
        <w:t>4</w:t>
      </w:r>
      <w:r w:rsidRPr="0008238D">
        <w:rPr>
          <w:rFonts w:ascii="仿宋" w:eastAsia="仿宋" w:hAnsi="仿宋" w:cs="仿宋_GB2312" w:hint="eastAsia"/>
          <w:sz w:val="32"/>
          <w:szCs w:val="32"/>
        </w:rPr>
        <w:t>号</w:t>
      </w:r>
      <w:r>
        <w:rPr>
          <w:rFonts w:ascii="仿宋" w:eastAsia="仿宋" w:hAnsi="仿宋" w:cs="仿宋_GB2312" w:hint="eastAsia"/>
          <w:sz w:val="32"/>
          <w:szCs w:val="32"/>
        </w:rPr>
        <w:t>）精神和市残</w:t>
      </w:r>
      <w:r w:rsidRPr="0093732C">
        <w:rPr>
          <w:rFonts w:ascii="仿宋" w:eastAsia="仿宋" w:hAnsi="仿宋" w:cs="仿宋_GB2312" w:hint="eastAsia"/>
          <w:sz w:val="32"/>
          <w:szCs w:val="32"/>
        </w:rPr>
        <w:t>联</w:t>
      </w:r>
      <w:r w:rsidR="00C42904">
        <w:rPr>
          <w:rFonts w:ascii="仿宋" w:eastAsia="仿宋" w:hAnsi="仿宋" w:cs="仿宋_GB2312" w:hint="eastAsia"/>
          <w:sz w:val="32"/>
          <w:szCs w:val="32"/>
        </w:rPr>
        <w:t>2020</w:t>
      </w:r>
      <w:r w:rsidRPr="0093732C">
        <w:rPr>
          <w:rFonts w:ascii="仿宋" w:eastAsia="仿宋" w:hAnsi="仿宋" w:cs="仿宋_GB2312" w:hint="eastAsia"/>
          <w:sz w:val="32"/>
          <w:szCs w:val="32"/>
        </w:rPr>
        <w:t>年</w:t>
      </w:r>
      <w:r>
        <w:rPr>
          <w:rFonts w:ascii="仿宋" w:eastAsia="仿宋" w:hAnsi="仿宋" w:cs="仿宋_GB2312" w:hint="eastAsia"/>
          <w:sz w:val="32"/>
          <w:szCs w:val="32"/>
        </w:rPr>
        <w:t>教就</w:t>
      </w:r>
      <w:r w:rsidRPr="0093732C">
        <w:rPr>
          <w:rFonts w:ascii="仿宋" w:eastAsia="仿宋" w:hAnsi="仿宋" w:cs="仿宋_GB2312" w:hint="eastAsia"/>
          <w:sz w:val="32"/>
          <w:szCs w:val="32"/>
        </w:rPr>
        <w:t>工作安排，</w:t>
      </w:r>
      <w:r>
        <w:rPr>
          <w:rFonts w:ascii="仿宋" w:eastAsia="仿宋" w:hAnsi="仿宋" w:cs="仿宋_GB2312" w:hint="eastAsia"/>
          <w:sz w:val="32"/>
          <w:szCs w:val="32"/>
        </w:rPr>
        <w:t>制定此方案。</w:t>
      </w:r>
    </w:p>
    <w:p w:rsidR="00491A60" w:rsidRPr="00207100" w:rsidRDefault="00491A60" w:rsidP="00491A60">
      <w:pPr>
        <w:spacing w:line="600" w:lineRule="exact"/>
        <w:ind w:firstLineChars="200" w:firstLine="643"/>
        <w:jc w:val="left"/>
        <w:rPr>
          <w:rFonts w:ascii="黑体" w:eastAsia="黑体" w:hAnsi="黑体"/>
          <w:b/>
          <w:sz w:val="32"/>
          <w:szCs w:val="32"/>
        </w:rPr>
      </w:pPr>
      <w:r w:rsidRPr="00207100">
        <w:rPr>
          <w:rFonts w:ascii="黑体" w:eastAsia="黑体" w:hAnsi="黑体" w:hint="eastAsia"/>
          <w:b/>
          <w:sz w:val="32"/>
          <w:szCs w:val="32"/>
        </w:rPr>
        <w:t>一、任务分配</w:t>
      </w:r>
    </w:p>
    <w:p w:rsidR="00491A60" w:rsidRPr="0008238D" w:rsidRDefault="00207100" w:rsidP="00491A6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2020</w:t>
      </w:r>
      <w:r w:rsidR="00491A60">
        <w:rPr>
          <w:rFonts w:ascii="仿宋" w:eastAsia="仿宋" w:hAnsi="仿宋" w:hint="eastAsia"/>
          <w:sz w:val="32"/>
          <w:szCs w:val="32"/>
        </w:rPr>
        <w:t>年，全市</w:t>
      </w:r>
      <w:r w:rsidR="00491A60" w:rsidRPr="0008238D">
        <w:rPr>
          <w:rFonts w:ascii="仿宋" w:eastAsia="仿宋" w:hAnsi="仿宋" w:hint="eastAsia"/>
          <w:sz w:val="32"/>
          <w:szCs w:val="32"/>
        </w:rPr>
        <w:t>计划扶持</w:t>
      </w:r>
      <w:r w:rsidR="00491A60">
        <w:rPr>
          <w:rFonts w:ascii="仿宋" w:eastAsia="仿宋" w:hAnsi="仿宋" w:hint="eastAsia"/>
          <w:sz w:val="32"/>
          <w:szCs w:val="32"/>
        </w:rPr>
        <w:t>171</w:t>
      </w:r>
      <w:r w:rsidR="00491A60" w:rsidRPr="0008238D">
        <w:rPr>
          <w:rFonts w:ascii="仿宋" w:eastAsia="仿宋" w:hAnsi="仿宋" w:hint="eastAsia"/>
          <w:sz w:val="32"/>
          <w:szCs w:val="32"/>
        </w:rPr>
        <w:t>名残疾人自主创业。</w:t>
      </w:r>
      <w:r w:rsidR="00491A60">
        <w:rPr>
          <w:rFonts w:ascii="仿宋" w:eastAsia="仿宋" w:hAnsi="仿宋" w:hint="eastAsia"/>
          <w:sz w:val="32"/>
          <w:szCs w:val="32"/>
        </w:rPr>
        <w:t>指标按要素按</w:t>
      </w:r>
      <w:r w:rsidR="00491A60" w:rsidRPr="0008238D">
        <w:rPr>
          <w:rFonts w:ascii="仿宋" w:eastAsia="仿宋" w:hAnsi="仿宋" w:hint="eastAsia"/>
          <w:sz w:val="32"/>
          <w:szCs w:val="32"/>
        </w:rPr>
        <w:t>就业年龄段残疾人口数、扶贫工作重点县进行分配</w:t>
      </w:r>
      <w:r w:rsidR="00491A60">
        <w:rPr>
          <w:rFonts w:ascii="仿宋" w:eastAsia="仿宋" w:hAnsi="仿宋" w:hint="eastAsia"/>
          <w:sz w:val="32"/>
          <w:szCs w:val="32"/>
        </w:rPr>
        <w:t>（详</w:t>
      </w:r>
      <w:r w:rsidR="00491A60" w:rsidRPr="0008238D">
        <w:rPr>
          <w:rFonts w:ascii="仿宋" w:eastAsia="仿宋" w:hAnsi="仿宋" w:hint="eastAsia"/>
          <w:sz w:val="32"/>
          <w:szCs w:val="32"/>
        </w:rPr>
        <w:t>见附件1</w:t>
      </w:r>
      <w:r w:rsidR="00491A60">
        <w:rPr>
          <w:rFonts w:ascii="仿宋" w:eastAsia="仿宋" w:hAnsi="仿宋" w:hint="eastAsia"/>
          <w:sz w:val="32"/>
          <w:szCs w:val="32"/>
        </w:rPr>
        <w:t>）</w:t>
      </w:r>
      <w:r w:rsidR="00491A60" w:rsidRPr="0008238D">
        <w:rPr>
          <w:rFonts w:ascii="仿宋" w:eastAsia="仿宋" w:hAnsi="仿宋" w:hint="eastAsia"/>
          <w:sz w:val="32"/>
          <w:szCs w:val="32"/>
        </w:rPr>
        <w:t>。各县区残联可以根据实际情况，增加任务指标，扶持更多残疾人创业。</w:t>
      </w:r>
    </w:p>
    <w:p w:rsidR="00491A60" w:rsidRPr="00207100" w:rsidRDefault="00491A60" w:rsidP="00491A60">
      <w:pPr>
        <w:spacing w:line="600" w:lineRule="exact"/>
        <w:ind w:firstLineChars="200" w:firstLine="643"/>
        <w:jc w:val="left"/>
        <w:rPr>
          <w:rFonts w:ascii="黑体" w:eastAsia="黑体" w:hAnsi="黑体"/>
          <w:b/>
          <w:sz w:val="32"/>
          <w:szCs w:val="32"/>
        </w:rPr>
      </w:pPr>
      <w:r w:rsidRPr="00207100">
        <w:rPr>
          <w:rFonts w:ascii="黑体" w:eastAsia="黑体" w:hAnsi="黑体" w:hint="eastAsia"/>
          <w:b/>
          <w:sz w:val="32"/>
          <w:szCs w:val="32"/>
        </w:rPr>
        <w:t>二、扶持对象</w:t>
      </w:r>
    </w:p>
    <w:p w:rsidR="00541BD9" w:rsidRPr="00541BD9" w:rsidRDefault="00541BD9" w:rsidP="00541BD9">
      <w:pPr>
        <w:spacing w:line="600" w:lineRule="exact"/>
        <w:ind w:firstLineChars="200" w:firstLine="643"/>
        <w:jc w:val="left"/>
        <w:rPr>
          <w:rFonts w:ascii="楷体" w:eastAsia="楷体" w:hAnsi="楷体"/>
          <w:b/>
          <w:sz w:val="32"/>
          <w:szCs w:val="32"/>
        </w:rPr>
      </w:pPr>
      <w:r w:rsidRPr="00541BD9">
        <w:rPr>
          <w:rFonts w:ascii="楷体" w:eastAsia="楷体" w:hAnsi="楷体" w:hint="eastAsia"/>
          <w:b/>
          <w:sz w:val="32"/>
          <w:szCs w:val="32"/>
        </w:rPr>
        <w:t>（一）符合下列条件的</w:t>
      </w:r>
      <w:proofErr w:type="gramStart"/>
      <w:r w:rsidRPr="00541BD9">
        <w:rPr>
          <w:rFonts w:ascii="楷体" w:eastAsia="楷体" w:hAnsi="楷体" w:hint="eastAsia"/>
          <w:b/>
          <w:sz w:val="32"/>
          <w:szCs w:val="32"/>
        </w:rPr>
        <w:t>已创业</w:t>
      </w:r>
      <w:proofErr w:type="gramEnd"/>
      <w:r w:rsidRPr="00541BD9">
        <w:rPr>
          <w:rFonts w:ascii="楷体" w:eastAsia="楷体" w:hAnsi="楷体" w:hint="eastAsia"/>
          <w:b/>
          <w:sz w:val="32"/>
          <w:szCs w:val="32"/>
        </w:rPr>
        <w:t>残疾人：</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1.在就业年龄段内（男16-59岁，女16-54岁）、持有第二代残疾人证；</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2.创业组织为依法取得相关证照、稳定经营3个月以上，</w:t>
      </w:r>
      <w:proofErr w:type="gramStart"/>
      <w:r w:rsidRPr="00541BD9">
        <w:rPr>
          <w:rFonts w:ascii="仿宋_GB2312" w:eastAsia="仿宋_GB2312" w:hAnsi="Calibri" w:hint="eastAsia"/>
          <w:sz w:val="32"/>
          <w:szCs w:val="32"/>
        </w:rPr>
        <w:t>且登记</w:t>
      </w:r>
      <w:proofErr w:type="gramEnd"/>
      <w:r w:rsidRPr="00541BD9">
        <w:rPr>
          <w:rFonts w:ascii="仿宋_GB2312" w:eastAsia="仿宋_GB2312" w:hAnsi="Calibri" w:hint="eastAsia"/>
          <w:sz w:val="32"/>
          <w:szCs w:val="32"/>
        </w:rPr>
        <w:t>成立时间在2年以内的小微企业、民办非企业单位及其他非法人组织；县级以上残联组织2018—2020年间评定的阳光致富示范户、阳光致富带头人（年龄上限可放宽至65岁）。</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lastRenderedPageBreak/>
        <w:t>3.联合创业的，残疾人所占资产份额（股权比例）不得低于51%。跨地区创业的，由创业组织登记注册地残联负责实施，具体条件由各地在实施方案中明确。</w:t>
      </w:r>
    </w:p>
    <w:p w:rsidR="00541BD9" w:rsidRPr="00541BD9" w:rsidRDefault="00541BD9" w:rsidP="00541BD9">
      <w:pPr>
        <w:spacing w:line="600" w:lineRule="exact"/>
        <w:ind w:firstLineChars="200" w:firstLine="643"/>
        <w:jc w:val="left"/>
        <w:rPr>
          <w:rFonts w:ascii="楷体" w:eastAsia="楷体" w:hAnsi="楷体"/>
          <w:b/>
          <w:sz w:val="32"/>
          <w:szCs w:val="32"/>
        </w:rPr>
      </w:pPr>
      <w:r w:rsidRPr="00541BD9">
        <w:rPr>
          <w:rFonts w:ascii="楷体" w:eastAsia="楷体" w:hAnsi="楷体" w:hint="eastAsia"/>
          <w:b/>
          <w:sz w:val="32"/>
          <w:szCs w:val="32"/>
        </w:rPr>
        <w:t>（二）下列对象优先纳入：</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1.建档立卡残疾人；</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2.</w:t>
      </w:r>
      <w:proofErr w:type="gramStart"/>
      <w:r w:rsidRPr="00541BD9">
        <w:rPr>
          <w:rFonts w:ascii="仿宋_GB2312" w:eastAsia="仿宋_GB2312" w:hAnsi="Calibri" w:hint="eastAsia"/>
          <w:sz w:val="32"/>
          <w:szCs w:val="32"/>
        </w:rPr>
        <w:t>零就业</w:t>
      </w:r>
      <w:proofErr w:type="gramEnd"/>
      <w:r w:rsidRPr="00541BD9">
        <w:rPr>
          <w:rFonts w:ascii="仿宋_GB2312" w:eastAsia="仿宋_GB2312" w:hAnsi="Calibri" w:hint="eastAsia"/>
          <w:sz w:val="32"/>
          <w:szCs w:val="32"/>
        </w:rPr>
        <w:t>家庭残疾人；</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3.一户</w:t>
      </w:r>
      <w:proofErr w:type="gramStart"/>
      <w:r w:rsidRPr="00541BD9">
        <w:rPr>
          <w:rFonts w:ascii="仿宋_GB2312" w:eastAsia="仿宋_GB2312" w:hAnsi="Calibri" w:hint="eastAsia"/>
          <w:sz w:val="32"/>
          <w:szCs w:val="32"/>
        </w:rPr>
        <w:t>多残家庭</w:t>
      </w:r>
      <w:proofErr w:type="gramEnd"/>
      <w:r w:rsidRPr="00541BD9">
        <w:rPr>
          <w:rFonts w:ascii="仿宋_GB2312" w:eastAsia="仿宋_GB2312" w:hAnsi="Calibri" w:hint="eastAsia"/>
          <w:sz w:val="32"/>
          <w:szCs w:val="32"/>
        </w:rPr>
        <w:t>残疾人；</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4.普通高等院校及省特教中专应届残疾人毕业生；</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5.残疾人阳光致富示范户、残疾人阳光致富带头人。</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（三）下列对象不予纳入</w:t>
      </w:r>
      <w:r w:rsidRPr="00541BD9">
        <w:rPr>
          <w:rFonts w:ascii="楷体" w:eastAsia="楷体" w:hAnsi="楷体" w:hint="eastAsia"/>
          <w:sz w:val="32"/>
          <w:szCs w:val="32"/>
        </w:rPr>
        <w:t>：</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1.已享受过残联组织创业扶持的（因新冠肺炎疫情影响遭受重大损失或本年度新增有残疾人就业的除外）；</w:t>
      </w:r>
    </w:p>
    <w:p w:rsidR="00541BD9" w:rsidRPr="00541BD9" w:rsidRDefault="00541BD9" w:rsidP="00541BD9">
      <w:pPr>
        <w:spacing w:line="600" w:lineRule="exact"/>
        <w:ind w:firstLineChars="200" w:firstLine="640"/>
        <w:jc w:val="left"/>
        <w:rPr>
          <w:rFonts w:ascii="仿宋_GB2312" w:eastAsia="仿宋_GB2312" w:hAnsi="Calibri"/>
          <w:sz w:val="32"/>
          <w:szCs w:val="32"/>
        </w:rPr>
      </w:pPr>
      <w:r w:rsidRPr="00541BD9">
        <w:rPr>
          <w:rFonts w:ascii="仿宋_GB2312" w:eastAsia="仿宋_GB2312" w:hAnsi="Calibri" w:hint="eastAsia"/>
          <w:sz w:val="32"/>
          <w:szCs w:val="32"/>
        </w:rPr>
        <w:t>2.申请创业扶持同时又在其他机构就业的。</w:t>
      </w:r>
    </w:p>
    <w:p w:rsidR="00491A60" w:rsidRPr="00207100" w:rsidRDefault="00491A60" w:rsidP="00541BD9">
      <w:pPr>
        <w:spacing w:line="600" w:lineRule="exact"/>
        <w:ind w:firstLineChars="246" w:firstLine="790"/>
        <w:jc w:val="left"/>
        <w:rPr>
          <w:rFonts w:ascii="黑体" w:eastAsia="黑体" w:hAnsi="黑体"/>
          <w:b/>
          <w:sz w:val="32"/>
          <w:szCs w:val="32"/>
        </w:rPr>
      </w:pPr>
      <w:r w:rsidRPr="00207100">
        <w:rPr>
          <w:rFonts w:ascii="黑体" w:eastAsia="黑体" w:hAnsi="黑体" w:hint="eastAsia"/>
          <w:b/>
          <w:sz w:val="32"/>
          <w:szCs w:val="32"/>
        </w:rPr>
        <w:t>三、经费安排</w:t>
      </w:r>
    </w:p>
    <w:p w:rsidR="00491A60" w:rsidRPr="0093732C" w:rsidRDefault="00491A60" w:rsidP="00491A6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省残联按</w:t>
      </w:r>
      <w:r w:rsidRPr="00776DEA">
        <w:rPr>
          <w:rFonts w:ascii="仿宋" w:eastAsia="仿宋" w:hAnsi="仿宋" w:hint="eastAsia"/>
          <w:sz w:val="32"/>
          <w:szCs w:val="32"/>
        </w:rPr>
        <w:t>6000元/</w:t>
      </w:r>
      <w:r>
        <w:rPr>
          <w:rFonts w:ascii="仿宋" w:eastAsia="仿宋" w:hAnsi="仿宋" w:hint="eastAsia"/>
          <w:sz w:val="32"/>
          <w:szCs w:val="32"/>
        </w:rPr>
        <w:t>指标的标准</w:t>
      </w:r>
      <w:r w:rsidRPr="00776DEA">
        <w:rPr>
          <w:rFonts w:ascii="仿宋" w:eastAsia="仿宋" w:hAnsi="仿宋" w:hint="eastAsia"/>
          <w:sz w:val="32"/>
          <w:szCs w:val="32"/>
        </w:rPr>
        <w:t>安排</w:t>
      </w:r>
      <w:r>
        <w:rPr>
          <w:rFonts w:ascii="仿宋" w:eastAsia="仿宋" w:hAnsi="仿宋" w:hint="eastAsia"/>
          <w:sz w:val="32"/>
          <w:szCs w:val="32"/>
        </w:rPr>
        <w:t>到县区，由县</w:t>
      </w:r>
      <w:r w:rsidRPr="00776DEA">
        <w:rPr>
          <w:rFonts w:ascii="仿宋" w:eastAsia="仿宋" w:hAnsi="仿宋" w:hint="eastAsia"/>
          <w:sz w:val="32"/>
          <w:szCs w:val="32"/>
        </w:rPr>
        <w:t>区残联统筹使用。</w:t>
      </w:r>
      <w:r w:rsidRPr="0093732C">
        <w:rPr>
          <w:rFonts w:ascii="仿宋" w:eastAsia="仿宋" w:hAnsi="仿宋" w:hint="eastAsia"/>
          <w:sz w:val="32"/>
          <w:szCs w:val="32"/>
        </w:rPr>
        <w:t>县区残联要积极安排配套资金，用于扩大扶持面、提高补贴标准或创业指导。</w:t>
      </w:r>
    </w:p>
    <w:p w:rsidR="00491A60" w:rsidRPr="00D94B7D" w:rsidRDefault="00491A60" w:rsidP="00491A60">
      <w:pPr>
        <w:snapToGrid w:val="0"/>
        <w:spacing w:line="590" w:lineRule="exact"/>
        <w:ind w:firstLineChars="200" w:firstLine="640"/>
        <w:rPr>
          <w:rFonts w:ascii="仿宋" w:eastAsia="仿宋" w:hAnsi="仿宋"/>
          <w:b/>
          <w:sz w:val="32"/>
          <w:szCs w:val="32"/>
        </w:rPr>
      </w:pPr>
      <w:r w:rsidRPr="00D94B7D">
        <w:rPr>
          <w:rFonts w:ascii="仿宋" w:eastAsia="仿宋" w:hAnsi="仿宋" w:hint="eastAsia"/>
          <w:sz w:val="32"/>
          <w:szCs w:val="32"/>
        </w:rPr>
        <w:t>市残联商市财政为零陵、</w:t>
      </w:r>
      <w:proofErr w:type="gramStart"/>
      <w:r w:rsidRPr="00D94B7D">
        <w:rPr>
          <w:rFonts w:ascii="仿宋" w:eastAsia="仿宋" w:hAnsi="仿宋" w:hint="eastAsia"/>
          <w:sz w:val="32"/>
          <w:szCs w:val="32"/>
        </w:rPr>
        <w:t>冷水滩两区</w:t>
      </w:r>
      <w:proofErr w:type="gramEnd"/>
      <w:r w:rsidRPr="00D94B7D">
        <w:rPr>
          <w:rFonts w:ascii="仿宋" w:eastAsia="仿宋" w:hAnsi="仿宋" w:hint="eastAsia"/>
          <w:sz w:val="32"/>
          <w:szCs w:val="32"/>
        </w:rPr>
        <w:t>配套扶持资金2000元/指标。</w:t>
      </w:r>
      <w:r>
        <w:rPr>
          <w:rFonts w:ascii="仿宋" w:eastAsia="仿宋" w:hAnsi="仿宋" w:hint="eastAsia"/>
          <w:sz w:val="32"/>
          <w:szCs w:val="32"/>
        </w:rPr>
        <w:t>管理区、经开区残联不做任务安排，可根据自身情况参照标准对符合条件的商有关部门进行扶持。</w:t>
      </w:r>
    </w:p>
    <w:p w:rsidR="00491A60" w:rsidRPr="00207100" w:rsidRDefault="00491A60" w:rsidP="00491A60">
      <w:pPr>
        <w:snapToGrid w:val="0"/>
        <w:spacing w:line="590" w:lineRule="exact"/>
        <w:ind w:firstLineChars="200" w:firstLine="643"/>
        <w:rPr>
          <w:rFonts w:ascii="黑体" w:eastAsia="黑体" w:hAnsi="黑体"/>
          <w:b/>
          <w:sz w:val="32"/>
          <w:szCs w:val="32"/>
        </w:rPr>
      </w:pPr>
      <w:r w:rsidRPr="00207100">
        <w:rPr>
          <w:rFonts w:ascii="黑体" w:eastAsia="黑体" w:hAnsi="黑体" w:hint="eastAsia"/>
          <w:b/>
          <w:sz w:val="32"/>
          <w:szCs w:val="32"/>
        </w:rPr>
        <w:t>四、项目实施</w:t>
      </w:r>
    </w:p>
    <w:p w:rsidR="00491A60" w:rsidRPr="0093732C" w:rsidRDefault="00491A60" w:rsidP="00491A60">
      <w:pPr>
        <w:snapToGrid w:val="0"/>
        <w:spacing w:line="590" w:lineRule="exact"/>
        <w:rPr>
          <w:rFonts w:ascii="仿宋" w:eastAsia="仿宋" w:hAnsi="仿宋"/>
          <w:sz w:val="32"/>
          <w:szCs w:val="32"/>
        </w:rPr>
      </w:pPr>
      <w:r w:rsidRPr="0093732C">
        <w:rPr>
          <w:rFonts w:ascii="仿宋" w:eastAsia="仿宋" w:hAnsi="仿宋" w:hint="eastAsia"/>
          <w:b/>
          <w:sz w:val="32"/>
          <w:szCs w:val="32"/>
        </w:rPr>
        <w:t xml:space="preserve">   </w:t>
      </w:r>
      <w:r w:rsidRPr="0093732C">
        <w:rPr>
          <w:rFonts w:ascii="仿宋" w:eastAsia="仿宋" w:hAnsi="仿宋" w:cs="楷体" w:hint="eastAsia"/>
          <w:sz w:val="32"/>
          <w:szCs w:val="32"/>
        </w:rPr>
        <w:t>（一）制定方案</w:t>
      </w:r>
      <w:r>
        <w:rPr>
          <w:rFonts w:ascii="仿宋" w:eastAsia="仿宋" w:hAnsi="仿宋" w:hint="eastAsia"/>
          <w:sz w:val="32"/>
          <w:szCs w:val="32"/>
        </w:rPr>
        <w:t>。</w:t>
      </w:r>
      <w:r w:rsidRPr="0093732C">
        <w:rPr>
          <w:rFonts w:ascii="仿宋" w:eastAsia="仿宋" w:hAnsi="仿宋" w:hint="eastAsia"/>
          <w:sz w:val="32"/>
          <w:szCs w:val="32"/>
        </w:rPr>
        <w:t>各县区根据下达的任务</w:t>
      </w:r>
      <w:r>
        <w:rPr>
          <w:rFonts w:ascii="仿宋" w:eastAsia="仿宋" w:hAnsi="仿宋" w:hint="eastAsia"/>
          <w:sz w:val="32"/>
          <w:szCs w:val="32"/>
        </w:rPr>
        <w:t>指标</w:t>
      </w:r>
      <w:r w:rsidRPr="0093732C">
        <w:rPr>
          <w:rFonts w:ascii="仿宋" w:eastAsia="仿宋" w:hAnsi="仿宋" w:hint="eastAsia"/>
          <w:sz w:val="32"/>
          <w:szCs w:val="32"/>
        </w:rPr>
        <w:t>，结合实际，制定实施方案，进一步明确目标任务、对象条件、筹资</w:t>
      </w:r>
      <w:r w:rsidRPr="0093732C">
        <w:rPr>
          <w:rFonts w:ascii="仿宋" w:eastAsia="仿宋" w:hAnsi="仿宋" w:hint="eastAsia"/>
          <w:sz w:val="32"/>
          <w:szCs w:val="32"/>
        </w:rPr>
        <w:lastRenderedPageBreak/>
        <w:t>方案、资金用途、扶持标准、绩效标准、验收办法、项目宣传等。</w:t>
      </w:r>
    </w:p>
    <w:p w:rsidR="00491A60" w:rsidRPr="0093732C" w:rsidRDefault="00491A60" w:rsidP="00491A60">
      <w:pPr>
        <w:snapToGrid w:val="0"/>
        <w:spacing w:line="590" w:lineRule="exact"/>
        <w:rPr>
          <w:rFonts w:ascii="仿宋" w:eastAsia="仿宋" w:hAnsi="仿宋"/>
          <w:sz w:val="32"/>
          <w:szCs w:val="32"/>
        </w:rPr>
      </w:pPr>
      <w:r w:rsidRPr="0093732C">
        <w:rPr>
          <w:rFonts w:ascii="仿宋" w:eastAsia="仿宋" w:hAnsi="仿宋" w:hint="eastAsia"/>
          <w:b/>
          <w:sz w:val="32"/>
          <w:szCs w:val="32"/>
        </w:rPr>
        <w:t xml:space="preserve">  </w:t>
      </w:r>
      <w:r w:rsidRPr="0093732C">
        <w:rPr>
          <w:rFonts w:ascii="仿宋" w:eastAsia="仿宋" w:hAnsi="仿宋" w:cs="楷体" w:hint="eastAsia"/>
          <w:b/>
          <w:sz w:val="32"/>
          <w:szCs w:val="32"/>
        </w:rPr>
        <w:t xml:space="preserve"> </w:t>
      </w:r>
      <w:r w:rsidRPr="0093732C">
        <w:rPr>
          <w:rFonts w:ascii="仿宋" w:eastAsia="仿宋" w:hAnsi="仿宋" w:cs="楷体" w:hint="eastAsia"/>
          <w:sz w:val="32"/>
          <w:szCs w:val="32"/>
        </w:rPr>
        <w:t>（二）选准扶持对象</w:t>
      </w:r>
      <w:r>
        <w:rPr>
          <w:rFonts w:ascii="仿宋" w:eastAsia="仿宋" w:hAnsi="仿宋" w:hint="eastAsia"/>
          <w:sz w:val="32"/>
          <w:szCs w:val="32"/>
        </w:rPr>
        <w:t>。</w:t>
      </w:r>
      <w:r w:rsidRPr="0093732C">
        <w:rPr>
          <w:rFonts w:ascii="仿宋" w:eastAsia="仿宋" w:hAnsi="仿宋" w:hint="eastAsia"/>
          <w:sz w:val="32"/>
          <w:szCs w:val="32"/>
        </w:rPr>
        <w:t>县区残联要以严实作风实施项目，做好残疾人创业情况调查摸底工作，对有扶持需求的，建立残疾人创业扶持信息档案，对残疾人进行创业能力评估。在选定创业扶持对象时，要坚持公开、公平、公正原则，</w:t>
      </w:r>
      <w:r>
        <w:rPr>
          <w:rFonts w:ascii="仿宋" w:eastAsia="仿宋" w:hAnsi="仿宋" w:hint="eastAsia"/>
          <w:sz w:val="32"/>
          <w:szCs w:val="32"/>
        </w:rPr>
        <w:t>拟定扶持对象后，要向社会公示，</w:t>
      </w:r>
      <w:r w:rsidRPr="0093732C">
        <w:rPr>
          <w:rFonts w:ascii="仿宋" w:eastAsia="仿宋" w:hAnsi="仿宋" w:hint="eastAsia"/>
          <w:sz w:val="32"/>
          <w:szCs w:val="32"/>
        </w:rPr>
        <w:t>对公示后无异议的扶持对象，填写《</w:t>
      </w:r>
      <w:r w:rsidRPr="0093732C">
        <w:rPr>
          <w:rFonts w:ascii="仿宋" w:eastAsia="仿宋" w:hAnsi="仿宋" w:hint="eastAsia"/>
          <w:sz w:val="32"/>
          <w:szCs w:val="32"/>
          <w:u w:val="single"/>
        </w:rPr>
        <w:t xml:space="preserve">       </w:t>
      </w:r>
      <w:r w:rsidRPr="0093732C">
        <w:rPr>
          <w:rFonts w:ascii="仿宋" w:eastAsia="仿宋" w:hAnsi="仿宋" w:hint="eastAsia"/>
          <w:sz w:val="32"/>
          <w:szCs w:val="32"/>
        </w:rPr>
        <w:t>年残疾人创业扶持项目登记审批表》。</w:t>
      </w:r>
    </w:p>
    <w:p w:rsidR="00491A60" w:rsidRPr="0093732C" w:rsidRDefault="00491A60" w:rsidP="00491A60">
      <w:pPr>
        <w:snapToGrid w:val="0"/>
        <w:spacing w:line="590" w:lineRule="exact"/>
        <w:rPr>
          <w:rFonts w:ascii="仿宋" w:eastAsia="仿宋" w:hAnsi="仿宋"/>
          <w:sz w:val="32"/>
          <w:szCs w:val="32"/>
        </w:rPr>
      </w:pPr>
      <w:r w:rsidRPr="0093732C">
        <w:rPr>
          <w:rFonts w:ascii="仿宋" w:eastAsia="仿宋" w:hAnsi="仿宋" w:hint="eastAsia"/>
          <w:b/>
          <w:sz w:val="32"/>
          <w:szCs w:val="32"/>
        </w:rPr>
        <w:t xml:space="preserve">   </w:t>
      </w:r>
      <w:r w:rsidRPr="0093732C">
        <w:rPr>
          <w:rFonts w:ascii="仿宋" w:eastAsia="仿宋" w:hAnsi="仿宋" w:cs="楷体" w:hint="eastAsia"/>
          <w:sz w:val="32"/>
          <w:szCs w:val="32"/>
        </w:rPr>
        <w:t>（三）开展创业扶持</w:t>
      </w:r>
      <w:r>
        <w:rPr>
          <w:rFonts w:ascii="仿宋" w:eastAsia="仿宋" w:hAnsi="仿宋" w:hint="eastAsia"/>
          <w:sz w:val="32"/>
          <w:szCs w:val="32"/>
        </w:rPr>
        <w:t>。</w:t>
      </w:r>
      <w:r w:rsidRPr="0093732C">
        <w:rPr>
          <w:rFonts w:ascii="仿宋" w:eastAsia="仿宋" w:hAnsi="仿宋" w:hint="eastAsia"/>
          <w:sz w:val="32"/>
          <w:szCs w:val="32"/>
        </w:rPr>
        <w:t>创业扶持措施包括组织创业提升培训、提供专家指导服务、提供资金扶持，鼓励有条件的县区残联开展创业孵化。县区残联一般应当组织不少于50%的扶持对象参加创业培训与帮扶，并按照《创业培训与帮扶工作流程》组织开展项目诊断、专家服务和项目评估。</w:t>
      </w:r>
      <w:r>
        <w:rPr>
          <w:rFonts w:ascii="仿宋" w:eastAsia="仿宋" w:hAnsi="仿宋" w:hint="eastAsia"/>
          <w:sz w:val="32"/>
          <w:szCs w:val="32"/>
        </w:rPr>
        <w:t>创业扶持项目要在11月前全部完成。</w:t>
      </w:r>
    </w:p>
    <w:p w:rsidR="00491A60" w:rsidRPr="00207100" w:rsidRDefault="00491A60" w:rsidP="00491A60">
      <w:pPr>
        <w:snapToGrid w:val="0"/>
        <w:spacing w:line="590" w:lineRule="exact"/>
        <w:rPr>
          <w:rFonts w:ascii="黑体" w:eastAsia="黑体" w:hAnsi="黑体"/>
          <w:sz w:val="32"/>
          <w:szCs w:val="32"/>
        </w:rPr>
      </w:pPr>
      <w:r>
        <w:rPr>
          <w:rFonts w:ascii="仿宋" w:eastAsia="仿宋" w:hAnsi="仿宋" w:hint="eastAsia"/>
          <w:b/>
          <w:sz w:val="32"/>
          <w:szCs w:val="32"/>
        </w:rPr>
        <w:t xml:space="preserve"> </w:t>
      </w:r>
      <w:r>
        <w:rPr>
          <w:rFonts w:ascii="仿宋" w:eastAsia="仿宋" w:hAnsi="仿宋" w:hint="eastAsia"/>
          <w:sz w:val="32"/>
          <w:szCs w:val="32"/>
        </w:rPr>
        <w:t xml:space="preserve">   </w:t>
      </w:r>
      <w:r w:rsidRPr="00207100">
        <w:rPr>
          <w:rFonts w:ascii="黑体" w:eastAsia="黑体" w:hAnsi="黑体" w:hint="eastAsia"/>
          <w:b/>
          <w:sz w:val="32"/>
          <w:szCs w:val="32"/>
        </w:rPr>
        <w:t>五、工作要求</w:t>
      </w:r>
    </w:p>
    <w:p w:rsidR="00491A60" w:rsidRPr="0093732C" w:rsidRDefault="00491A60" w:rsidP="00541BD9">
      <w:pPr>
        <w:snapToGrid w:val="0"/>
        <w:spacing w:line="590" w:lineRule="exact"/>
        <w:ind w:firstLineChars="150" w:firstLine="482"/>
        <w:rPr>
          <w:rFonts w:ascii="仿宋" w:eastAsia="仿宋" w:hAnsi="仿宋"/>
          <w:sz w:val="32"/>
          <w:szCs w:val="32"/>
        </w:rPr>
      </w:pPr>
      <w:r w:rsidRPr="0093732C">
        <w:rPr>
          <w:rFonts w:ascii="仿宋" w:eastAsia="仿宋" w:hAnsi="仿宋" w:hint="eastAsia"/>
          <w:b/>
          <w:sz w:val="32"/>
          <w:szCs w:val="32"/>
        </w:rPr>
        <w:t>（</w:t>
      </w:r>
      <w:r w:rsidR="00541BD9">
        <w:rPr>
          <w:rFonts w:ascii="仿宋" w:eastAsia="仿宋" w:hAnsi="仿宋" w:hint="eastAsia"/>
          <w:sz w:val="32"/>
          <w:szCs w:val="32"/>
        </w:rPr>
        <w:t>一）明确实施要求。各县区、</w:t>
      </w:r>
      <w:r w:rsidRPr="0093732C">
        <w:rPr>
          <w:rFonts w:ascii="仿宋" w:eastAsia="仿宋" w:hAnsi="仿宋" w:hint="eastAsia"/>
          <w:sz w:val="32"/>
          <w:szCs w:val="32"/>
        </w:rPr>
        <w:t>管理区、经开区残联要充分总结往年残疾人创业扶持工作经验，结合本地实际，创新扶持形式、提高扶持实效，深入推进残疾人创业扶持工作。</w:t>
      </w:r>
    </w:p>
    <w:p w:rsidR="00491A60" w:rsidRPr="0093732C" w:rsidRDefault="00491A60" w:rsidP="00491A60">
      <w:pPr>
        <w:spacing w:line="600" w:lineRule="exact"/>
        <w:ind w:firstLineChars="150" w:firstLine="480"/>
        <w:jc w:val="left"/>
        <w:rPr>
          <w:rFonts w:ascii="仿宋" w:eastAsia="仿宋" w:hAnsi="仿宋"/>
          <w:sz w:val="32"/>
          <w:szCs w:val="32"/>
        </w:rPr>
      </w:pPr>
      <w:r w:rsidRPr="0093732C">
        <w:rPr>
          <w:rFonts w:ascii="仿宋" w:eastAsia="仿宋" w:hAnsi="仿宋" w:hint="eastAsia"/>
          <w:sz w:val="32"/>
          <w:szCs w:val="32"/>
        </w:rPr>
        <w:t>（二）加大公示力度。各县区、管理区、经开区创业扶持情况要在本级残联门户网站进行公示,接受社会监督。</w:t>
      </w:r>
    </w:p>
    <w:p w:rsidR="00491A60" w:rsidRPr="0093732C" w:rsidRDefault="00491A60" w:rsidP="00491A60">
      <w:pPr>
        <w:snapToGrid w:val="0"/>
        <w:spacing w:line="590" w:lineRule="exact"/>
        <w:ind w:firstLineChars="150" w:firstLine="480"/>
        <w:rPr>
          <w:rFonts w:ascii="仿宋" w:eastAsia="仿宋" w:hAnsi="仿宋"/>
          <w:sz w:val="32"/>
          <w:szCs w:val="32"/>
        </w:rPr>
      </w:pPr>
      <w:r>
        <w:rPr>
          <w:rFonts w:ascii="仿宋" w:eastAsia="仿宋" w:hAnsi="仿宋" w:hint="eastAsia"/>
          <w:sz w:val="32"/>
          <w:szCs w:val="32"/>
        </w:rPr>
        <w:t>（三</w:t>
      </w:r>
      <w:r w:rsidRPr="0093732C">
        <w:rPr>
          <w:rFonts w:ascii="仿宋" w:eastAsia="仿宋" w:hAnsi="仿宋" w:hint="eastAsia"/>
          <w:sz w:val="32"/>
          <w:szCs w:val="32"/>
        </w:rPr>
        <w:t>）突出指导服务。在向扶持对象发放扶持资金的同时，各地应重视并加强创业指导服务，通过组建专家服务团队、建立创业孵化基地、建立部门联动机制等方式，切实帮</w:t>
      </w:r>
      <w:r w:rsidRPr="0093732C">
        <w:rPr>
          <w:rFonts w:ascii="仿宋" w:eastAsia="仿宋" w:hAnsi="仿宋" w:hint="eastAsia"/>
          <w:sz w:val="32"/>
          <w:szCs w:val="32"/>
        </w:rPr>
        <w:lastRenderedPageBreak/>
        <w:t>助扶持对象解决创业过程中金融信贷、场地技术、能力提升、市场拓展、税费减免、财政补贴等方面的具体问题。</w:t>
      </w:r>
    </w:p>
    <w:p w:rsidR="00491A60" w:rsidRPr="0093732C" w:rsidRDefault="00491A60" w:rsidP="00491A60">
      <w:pPr>
        <w:snapToGrid w:val="0"/>
        <w:spacing w:line="590" w:lineRule="exact"/>
        <w:ind w:firstLineChars="150" w:firstLine="480"/>
        <w:rPr>
          <w:rFonts w:ascii="仿宋" w:eastAsia="仿宋" w:hAnsi="仿宋"/>
          <w:sz w:val="32"/>
          <w:szCs w:val="32"/>
        </w:rPr>
      </w:pPr>
      <w:r w:rsidRPr="0093732C">
        <w:rPr>
          <w:rFonts w:ascii="仿宋" w:eastAsia="仿宋" w:hAnsi="仿宋" w:hint="eastAsia"/>
          <w:sz w:val="32"/>
          <w:szCs w:val="32"/>
        </w:rPr>
        <w:t>（</w:t>
      </w:r>
      <w:r>
        <w:rPr>
          <w:rFonts w:ascii="仿宋" w:eastAsia="仿宋" w:hAnsi="仿宋" w:hint="eastAsia"/>
          <w:sz w:val="32"/>
          <w:szCs w:val="32"/>
        </w:rPr>
        <w:t>四</w:t>
      </w:r>
      <w:r w:rsidRPr="0093732C">
        <w:rPr>
          <w:rFonts w:ascii="仿宋" w:eastAsia="仿宋" w:hAnsi="仿宋" w:hint="eastAsia"/>
          <w:sz w:val="32"/>
          <w:szCs w:val="32"/>
        </w:rPr>
        <w:t>）加大典型宣传。重视创业典型培育，及时开展典型评选与表彰，多形式宣传创业典型事迹，发挥典型的示范作用，引领、带动更多残疾人创业致富。</w:t>
      </w:r>
      <w:r w:rsidRPr="00A66921">
        <w:rPr>
          <w:rFonts w:ascii="仿宋" w:eastAsia="仿宋" w:hAnsi="仿宋" w:hint="eastAsia"/>
          <w:sz w:val="32"/>
          <w:szCs w:val="32"/>
        </w:rPr>
        <w:t>要在扶持对象的适当场所悬挂“残疾人就业保障金资助”标识。</w:t>
      </w:r>
    </w:p>
    <w:p w:rsidR="00491A60" w:rsidRPr="0093732C" w:rsidRDefault="00491A60" w:rsidP="00491A60">
      <w:pPr>
        <w:snapToGrid w:val="0"/>
        <w:spacing w:line="590" w:lineRule="exact"/>
        <w:rPr>
          <w:rFonts w:ascii="仿宋" w:eastAsia="仿宋" w:hAnsi="仿宋"/>
          <w:sz w:val="32"/>
          <w:szCs w:val="32"/>
        </w:rPr>
      </w:pPr>
      <w:r w:rsidRPr="0093732C">
        <w:rPr>
          <w:rFonts w:ascii="仿宋" w:eastAsia="仿宋" w:hAnsi="仿宋" w:hint="eastAsia"/>
          <w:b/>
          <w:sz w:val="32"/>
          <w:szCs w:val="32"/>
        </w:rPr>
        <w:t xml:space="preserve"> </w:t>
      </w:r>
      <w:r w:rsidRPr="0093732C">
        <w:rPr>
          <w:rFonts w:ascii="仿宋" w:eastAsia="仿宋" w:hAnsi="仿宋" w:cs="楷体" w:hint="eastAsia"/>
          <w:b/>
          <w:sz w:val="32"/>
          <w:szCs w:val="32"/>
        </w:rPr>
        <w:t xml:space="preserve">  </w:t>
      </w:r>
      <w:r>
        <w:rPr>
          <w:rFonts w:ascii="仿宋" w:eastAsia="仿宋" w:hAnsi="仿宋" w:cs="楷体" w:hint="eastAsia"/>
          <w:sz w:val="32"/>
          <w:szCs w:val="32"/>
        </w:rPr>
        <w:t>（五</w:t>
      </w:r>
      <w:r w:rsidRPr="0093732C">
        <w:rPr>
          <w:rFonts w:ascii="仿宋" w:eastAsia="仿宋" w:hAnsi="仿宋" w:cs="楷体" w:hint="eastAsia"/>
          <w:sz w:val="32"/>
          <w:szCs w:val="32"/>
        </w:rPr>
        <w:t>）加大资金投入。</w:t>
      </w:r>
      <w:r w:rsidRPr="0093732C">
        <w:rPr>
          <w:rFonts w:ascii="仿宋" w:eastAsia="仿宋" w:hAnsi="仿宋" w:hint="eastAsia"/>
          <w:sz w:val="32"/>
          <w:szCs w:val="32"/>
        </w:rPr>
        <w:t>要落实</w:t>
      </w:r>
      <w:proofErr w:type="gramStart"/>
      <w:r w:rsidRPr="0093732C">
        <w:rPr>
          <w:rFonts w:ascii="仿宋" w:eastAsia="仿宋" w:hAnsi="仿宋" w:hint="eastAsia"/>
          <w:sz w:val="32"/>
          <w:szCs w:val="32"/>
        </w:rPr>
        <w:t>好创业</w:t>
      </w:r>
      <w:proofErr w:type="gramEnd"/>
      <w:r w:rsidRPr="0093732C">
        <w:rPr>
          <w:rFonts w:ascii="仿宋" w:eastAsia="仿宋" w:hAnsi="仿宋" w:hint="eastAsia"/>
          <w:sz w:val="32"/>
          <w:szCs w:val="32"/>
        </w:rPr>
        <w:t>扶持配套资金，鼓励各地区提高扶持标准，加大残疾人就业保障金投入，提高创业扶持预算占比，进一步扩大扶持面，充分发挥残疾人就业保障金在扶持和促进残疾人就业中的作用。要对照《残疾人创业扶持项目验收标准》，认真开展绩效评估，建立健全“花钱必问效，无效必问责”的常态机制，提高资金使用效果。同时，对项目资金要专账管理，做到账目清楚、专款专用，接受审计部门或中介机构的审计、检查，对弄虚作假、虚报冒领，</w:t>
      </w:r>
      <w:r>
        <w:rPr>
          <w:rFonts w:ascii="仿宋" w:eastAsia="仿宋" w:hAnsi="仿宋" w:hint="eastAsia"/>
          <w:sz w:val="32"/>
          <w:szCs w:val="32"/>
        </w:rPr>
        <w:t>依法追究相关责任。</w:t>
      </w:r>
      <w:r w:rsidRPr="0093732C">
        <w:rPr>
          <w:rFonts w:ascii="仿宋" w:eastAsia="仿宋" w:hAnsi="仿宋" w:hint="eastAsia"/>
          <w:sz w:val="32"/>
          <w:szCs w:val="32"/>
        </w:rPr>
        <w:t xml:space="preserve"> </w:t>
      </w:r>
    </w:p>
    <w:p w:rsidR="00491A60" w:rsidRPr="0093732C" w:rsidRDefault="00491A60" w:rsidP="00491A60">
      <w:pPr>
        <w:snapToGrid w:val="0"/>
        <w:spacing w:line="590" w:lineRule="exact"/>
        <w:ind w:firstLineChars="150" w:firstLine="480"/>
        <w:rPr>
          <w:rFonts w:ascii="仿宋" w:eastAsia="仿宋" w:hAnsi="仿宋"/>
          <w:sz w:val="32"/>
          <w:szCs w:val="32"/>
        </w:rPr>
      </w:pPr>
      <w:r>
        <w:rPr>
          <w:rFonts w:ascii="仿宋" w:eastAsia="仿宋" w:hAnsi="仿宋" w:hint="eastAsia"/>
          <w:sz w:val="32"/>
          <w:szCs w:val="32"/>
        </w:rPr>
        <w:t>（六</w:t>
      </w:r>
      <w:r w:rsidRPr="0093732C">
        <w:rPr>
          <w:rFonts w:ascii="仿宋" w:eastAsia="仿宋" w:hAnsi="仿宋" w:hint="eastAsia"/>
          <w:sz w:val="32"/>
          <w:szCs w:val="32"/>
        </w:rPr>
        <w:t>）规范</w:t>
      </w:r>
      <w:r>
        <w:rPr>
          <w:rFonts w:ascii="仿宋" w:eastAsia="仿宋" w:hAnsi="仿宋" w:hint="eastAsia"/>
          <w:sz w:val="32"/>
          <w:szCs w:val="32"/>
        </w:rPr>
        <w:t>相关资料</w:t>
      </w:r>
      <w:r w:rsidRPr="0093732C">
        <w:rPr>
          <w:rFonts w:ascii="仿宋" w:eastAsia="仿宋" w:hAnsi="仿宋" w:hint="eastAsia"/>
          <w:sz w:val="32"/>
          <w:szCs w:val="32"/>
        </w:rPr>
        <w:t>。各县区</w:t>
      </w:r>
      <w:r>
        <w:rPr>
          <w:rFonts w:ascii="仿宋" w:eastAsia="仿宋" w:hAnsi="仿宋" w:hint="eastAsia"/>
          <w:sz w:val="32"/>
          <w:szCs w:val="32"/>
        </w:rPr>
        <w:t>、管理区、经开区残联要将有关材料装订存档，并在11月</w:t>
      </w:r>
      <w:r w:rsidR="00541BD9">
        <w:rPr>
          <w:rFonts w:ascii="仿宋" w:eastAsia="仿宋" w:hAnsi="仿宋" w:hint="eastAsia"/>
          <w:sz w:val="32"/>
          <w:szCs w:val="32"/>
        </w:rPr>
        <w:t>20</w:t>
      </w:r>
      <w:r>
        <w:rPr>
          <w:rFonts w:ascii="仿宋" w:eastAsia="仿宋" w:hAnsi="仿宋" w:hint="eastAsia"/>
          <w:sz w:val="32"/>
          <w:szCs w:val="32"/>
        </w:rPr>
        <w:t>前将</w:t>
      </w:r>
      <w:r w:rsidRPr="0093732C">
        <w:rPr>
          <w:rFonts w:ascii="仿宋" w:eastAsia="仿宋" w:hAnsi="仿宋" w:hint="eastAsia"/>
          <w:sz w:val="32"/>
          <w:szCs w:val="32"/>
        </w:rPr>
        <w:t>创业扶持方案、</w:t>
      </w:r>
      <w:r w:rsidRPr="004B0C1A">
        <w:rPr>
          <w:rFonts w:ascii="仿宋" w:eastAsia="仿宋" w:hAnsi="仿宋" w:hint="eastAsia"/>
          <w:sz w:val="32"/>
          <w:szCs w:val="32"/>
        </w:rPr>
        <w:t>公示、人员花名册、登记审批表、回访登记表、</w:t>
      </w:r>
      <w:r w:rsidRPr="0093732C">
        <w:rPr>
          <w:rFonts w:ascii="仿宋" w:eastAsia="仿宋" w:hAnsi="仿宋" w:hint="eastAsia"/>
          <w:sz w:val="32"/>
          <w:szCs w:val="32"/>
        </w:rPr>
        <w:t>项目执行报告</w:t>
      </w:r>
      <w:r>
        <w:rPr>
          <w:rFonts w:ascii="仿宋" w:eastAsia="仿宋" w:hAnsi="仿宋" w:hint="eastAsia"/>
          <w:sz w:val="32"/>
          <w:szCs w:val="32"/>
        </w:rPr>
        <w:t>、</w:t>
      </w:r>
      <w:r w:rsidRPr="004B0C1A">
        <w:rPr>
          <w:rFonts w:ascii="仿宋" w:eastAsia="仿宋" w:hAnsi="仿宋" w:hint="eastAsia"/>
          <w:sz w:val="32"/>
          <w:szCs w:val="32"/>
        </w:rPr>
        <w:t>有关图片视频、项目总结</w:t>
      </w:r>
      <w:r>
        <w:rPr>
          <w:rFonts w:ascii="仿宋" w:eastAsia="仿宋" w:hAnsi="仿宋" w:hint="eastAsia"/>
          <w:sz w:val="32"/>
          <w:szCs w:val="32"/>
        </w:rPr>
        <w:t>（总结不少于</w:t>
      </w:r>
      <w:r w:rsidRPr="0093732C">
        <w:rPr>
          <w:rFonts w:ascii="仿宋" w:eastAsia="仿宋" w:hAnsi="仿宋" w:hint="eastAsia"/>
          <w:sz w:val="32"/>
          <w:szCs w:val="32"/>
        </w:rPr>
        <w:t>扶持创业成效明显的2个典型</w:t>
      </w:r>
      <w:r w:rsidR="009C1138">
        <w:rPr>
          <w:rFonts w:ascii="仿宋" w:eastAsia="仿宋" w:hAnsi="仿宋" w:hint="eastAsia"/>
          <w:sz w:val="32"/>
          <w:szCs w:val="32"/>
        </w:rPr>
        <w:t>）等资料</w:t>
      </w:r>
      <w:r>
        <w:rPr>
          <w:rFonts w:ascii="仿宋" w:eastAsia="仿宋" w:hAnsi="仿宋" w:hint="eastAsia"/>
          <w:sz w:val="32"/>
          <w:szCs w:val="32"/>
        </w:rPr>
        <w:t>报市残联</w:t>
      </w:r>
      <w:proofErr w:type="gramStart"/>
      <w:r>
        <w:rPr>
          <w:rFonts w:ascii="仿宋" w:eastAsia="仿宋" w:hAnsi="仿宋" w:hint="eastAsia"/>
          <w:sz w:val="32"/>
          <w:szCs w:val="32"/>
        </w:rPr>
        <w:t>教就组联</w:t>
      </w:r>
      <w:proofErr w:type="gramEnd"/>
      <w:r>
        <w:rPr>
          <w:rFonts w:ascii="仿宋" w:eastAsia="仿宋" w:hAnsi="仿宋" w:hint="eastAsia"/>
          <w:sz w:val="32"/>
          <w:szCs w:val="32"/>
        </w:rPr>
        <w:t>科。</w:t>
      </w:r>
    </w:p>
    <w:p w:rsidR="00491A60" w:rsidRPr="004B0C1A" w:rsidRDefault="00491A60" w:rsidP="00491A60">
      <w:pPr>
        <w:snapToGrid w:val="0"/>
        <w:spacing w:line="590" w:lineRule="exact"/>
        <w:rPr>
          <w:rFonts w:ascii="仿宋" w:eastAsia="仿宋" w:hAnsi="仿宋"/>
          <w:b/>
          <w:sz w:val="32"/>
          <w:szCs w:val="32"/>
        </w:rPr>
      </w:pPr>
    </w:p>
    <w:p w:rsidR="00491A60" w:rsidRPr="00A4412A" w:rsidRDefault="00491A60" w:rsidP="00491A60">
      <w:pPr>
        <w:snapToGrid w:val="0"/>
        <w:spacing w:line="590" w:lineRule="exact"/>
        <w:rPr>
          <w:rFonts w:ascii="仿宋" w:eastAsia="仿宋" w:hAnsi="仿宋"/>
          <w:sz w:val="32"/>
          <w:szCs w:val="32"/>
        </w:rPr>
      </w:pPr>
      <w:r>
        <w:rPr>
          <w:rFonts w:ascii="仿宋" w:eastAsia="仿宋" w:hAnsi="仿宋" w:hint="eastAsia"/>
          <w:sz w:val="32"/>
          <w:szCs w:val="32"/>
        </w:rPr>
        <w:t xml:space="preserve">    </w:t>
      </w:r>
      <w:r w:rsidRPr="00A4412A">
        <w:rPr>
          <w:rFonts w:ascii="仿宋" w:eastAsia="仿宋" w:hAnsi="仿宋" w:hint="eastAsia"/>
          <w:sz w:val="32"/>
          <w:szCs w:val="32"/>
        </w:rPr>
        <w:t>联 系 人：</w:t>
      </w:r>
      <w:r>
        <w:rPr>
          <w:rFonts w:ascii="仿宋" w:eastAsia="仿宋" w:hAnsi="仿宋" w:hint="eastAsia"/>
          <w:sz w:val="32"/>
          <w:szCs w:val="32"/>
        </w:rPr>
        <w:t>市残联</w:t>
      </w:r>
      <w:proofErr w:type="gramStart"/>
      <w:r w:rsidRPr="00A4412A">
        <w:rPr>
          <w:rFonts w:ascii="仿宋" w:eastAsia="仿宋" w:hAnsi="仿宋" w:hint="eastAsia"/>
          <w:sz w:val="32"/>
          <w:szCs w:val="32"/>
        </w:rPr>
        <w:t>教就组联</w:t>
      </w:r>
      <w:proofErr w:type="gramEnd"/>
      <w:r w:rsidRPr="00A4412A">
        <w:rPr>
          <w:rFonts w:ascii="仿宋" w:eastAsia="仿宋" w:hAnsi="仿宋" w:hint="eastAsia"/>
          <w:sz w:val="32"/>
          <w:szCs w:val="32"/>
        </w:rPr>
        <w:t>科  陈海涛</w:t>
      </w:r>
    </w:p>
    <w:p w:rsidR="00491A60" w:rsidRDefault="00491A60" w:rsidP="00491A60">
      <w:pPr>
        <w:snapToGrid w:val="0"/>
        <w:spacing w:line="590" w:lineRule="exact"/>
        <w:ind w:firstLineChars="200" w:firstLine="640"/>
        <w:rPr>
          <w:rFonts w:ascii="仿宋" w:eastAsia="仿宋" w:hAnsi="仿宋"/>
          <w:sz w:val="32"/>
          <w:szCs w:val="32"/>
        </w:rPr>
      </w:pPr>
      <w:r w:rsidRPr="00A4412A">
        <w:rPr>
          <w:rFonts w:ascii="仿宋" w:eastAsia="仿宋" w:hAnsi="仿宋" w:hint="eastAsia"/>
          <w:sz w:val="32"/>
          <w:szCs w:val="32"/>
        </w:rPr>
        <w:t>电    话：0746-28</w:t>
      </w:r>
      <w:r w:rsidR="005C61C3">
        <w:rPr>
          <w:rFonts w:ascii="仿宋" w:eastAsia="仿宋" w:hAnsi="仿宋" w:hint="eastAsia"/>
          <w:sz w:val="32"/>
          <w:szCs w:val="32"/>
        </w:rPr>
        <w:t>15206</w:t>
      </w:r>
      <w:bookmarkStart w:id="0" w:name="_GoBack"/>
      <w:bookmarkEnd w:id="0"/>
    </w:p>
    <w:p w:rsidR="00491A60" w:rsidRDefault="00491A60" w:rsidP="00491A60">
      <w:pPr>
        <w:rPr>
          <w:rFonts w:ascii="仿宋_GB2312" w:eastAsia="仿宋_GB2312"/>
          <w:sz w:val="30"/>
          <w:szCs w:val="30"/>
        </w:rPr>
      </w:pPr>
      <w:r>
        <w:rPr>
          <w:rFonts w:ascii="仿宋_GB2312" w:eastAsia="仿宋_GB2312" w:hint="eastAsia"/>
          <w:sz w:val="30"/>
          <w:szCs w:val="30"/>
        </w:rPr>
        <w:lastRenderedPageBreak/>
        <w:t>附件</w:t>
      </w:r>
    </w:p>
    <w:p w:rsidR="00491A60" w:rsidRPr="000C3A80" w:rsidRDefault="00207100" w:rsidP="00491A60">
      <w:pPr>
        <w:spacing w:line="600" w:lineRule="exact"/>
        <w:jc w:val="center"/>
        <w:rPr>
          <w:rFonts w:ascii="黑体" w:eastAsia="黑体" w:hAnsi="黑体"/>
          <w:sz w:val="36"/>
          <w:szCs w:val="36"/>
        </w:rPr>
      </w:pPr>
      <w:r>
        <w:rPr>
          <w:rFonts w:ascii="黑体" w:eastAsia="黑体" w:hAnsi="黑体" w:hint="eastAsia"/>
          <w:sz w:val="44"/>
          <w:szCs w:val="44"/>
        </w:rPr>
        <w:t>2020</w:t>
      </w:r>
      <w:r w:rsidR="00491A60" w:rsidRPr="000C3A80">
        <w:rPr>
          <w:rFonts w:ascii="黑体" w:eastAsia="黑体" w:hAnsi="黑体" w:hint="eastAsia"/>
          <w:sz w:val="44"/>
          <w:szCs w:val="44"/>
        </w:rPr>
        <w:t>年永州市残疾人创业扶持任务分配表</w:t>
      </w:r>
    </w:p>
    <w:p w:rsidR="00491A60" w:rsidRPr="000C3A80" w:rsidRDefault="00491A60" w:rsidP="00491A60">
      <w:pPr>
        <w:spacing w:afterLines="50" w:after="156"/>
        <w:rPr>
          <w:rFonts w:ascii="黑体" w:eastAsia="黑体" w:hAnsi="黑体"/>
          <w:sz w:val="28"/>
          <w:szCs w:val="28"/>
        </w:rPr>
      </w:pPr>
      <w:r w:rsidRPr="000C3A80">
        <w:rPr>
          <w:rFonts w:ascii="黑体" w:eastAsia="黑体" w:hAnsi="黑体" w:hint="eastAsia"/>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93"/>
        <w:gridCol w:w="2977"/>
      </w:tblGrid>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spacing w:line="400" w:lineRule="exact"/>
              <w:jc w:val="center"/>
              <w:rPr>
                <w:rFonts w:ascii="宋体" w:hAnsi="宋体" w:cs="宋体"/>
                <w:sz w:val="28"/>
                <w:szCs w:val="28"/>
              </w:rPr>
            </w:pPr>
            <w:r>
              <w:rPr>
                <w:rFonts w:ascii="宋体" w:hAnsi="宋体" w:cs="宋体" w:hint="eastAsia"/>
                <w:sz w:val="28"/>
                <w:szCs w:val="28"/>
              </w:rPr>
              <w:t>地  区</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spacing w:line="400" w:lineRule="exact"/>
              <w:jc w:val="center"/>
              <w:rPr>
                <w:rFonts w:ascii="宋体" w:hAnsi="宋体" w:cs="宋体"/>
                <w:sz w:val="28"/>
                <w:szCs w:val="28"/>
              </w:rPr>
            </w:pPr>
            <w:r>
              <w:rPr>
                <w:rFonts w:ascii="宋体" w:hAnsi="宋体" w:cs="宋体" w:hint="eastAsia"/>
                <w:sz w:val="28"/>
                <w:szCs w:val="28"/>
              </w:rPr>
              <w:t>扶持任务</w:t>
            </w:r>
          </w:p>
          <w:p w:rsidR="00491A60" w:rsidRDefault="00491A60" w:rsidP="00A00A27">
            <w:pPr>
              <w:spacing w:line="400" w:lineRule="exact"/>
              <w:jc w:val="center"/>
              <w:rPr>
                <w:rFonts w:ascii="宋体" w:hAnsi="宋体" w:cs="宋体"/>
                <w:sz w:val="28"/>
                <w:szCs w:val="28"/>
              </w:rPr>
            </w:pPr>
            <w:r>
              <w:rPr>
                <w:rFonts w:ascii="宋体" w:hAnsi="宋体" w:cs="宋体" w:hint="eastAsia"/>
                <w:sz w:val="28"/>
                <w:szCs w:val="28"/>
              </w:rPr>
              <w:t>（人）</w:t>
            </w:r>
          </w:p>
        </w:tc>
        <w:tc>
          <w:tcPr>
            <w:tcW w:w="2977"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spacing w:line="400" w:lineRule="exact"/>
              <w:jc w:val="center"/>
              <w:rPr>
                <w:rFonts w:ascii="宋体" w:hAnsi="宋体" w:cs="宋体"/>
                <w:sz w:val="28"/>
                <w:szCs w:val="28"/>
              </w:rPr>
            </w:pPr>
            <w:r>
              <w:rPr>
                <w:rFonts w:ascii="宋体" w:hAnsi="宋体" w:cs="宋体" w:hint="eastAsia"/>
                <w:sz w:val="28"/>
                <w:szCs w:val="28"/>
              </w:rPr>
              <w:t>备  注</w:t>
            </w: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零陵</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20</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冷水滩</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16</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东  安</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22</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proofErr w:type="gramStart"/>
            <w:r>
              <w:rPr>
                <w:rFonts w:ascii="宋体" w:hAnsi="宋体" w:cs="宋体" w:hint="eastAsia"/>
                <w:kern w:val="0"/>
                <w:sz w:val="28"/>
                <w:szCs w:val="28"/>
              </w:rPr>
              <w:t>祁</w:t>
            </w:r>
            <w:proofErr w:type="gramEnd"/>
            <w:r>
              <w:rPr>
                <w:rFonts w:ascii="宋体" w:hAnsi="宋体" w:cs="宋体" w:hint="eastAsia"/>
                <w:kern w:val="0"/>
                <w:sz w:val="28"/>
                <w:szCs w:val="28"/>
              </w:rPr>
              <w:t xml:space="preserve">  阳</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30</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双  牌</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5</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道  县</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17</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江  永</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7</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江  华</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16</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宁  远</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19</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新  田</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11</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蓝  山</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widowControl/>
              <w:jc w:val="center"/>
              <w:rPr>
                <w:rFonts w:ascii="宋体" w:hAnsi="宋体" w:cs="宋体"/>
                <w:kern w:val="0"/>
                <w:sz w:val="28"/>
                <w:szCs w:val="28"/>
              </w:rPr>
            </w:pPr>
            <w:r>
              <w:rPr>
                <w:rFonts w:ascii="宋体" w:hAnsi="宋体" w:cs="宋体" w:hint="eastAsia"/>
                <w:kern w:val="0"/>
                <w:sz w:val="28"/>
                <w:szCs w:val="28"/>
              </w:rPr>
              <w:t>8</w:t>
            </w:r>
          </w:p>
        </w:tc>
        <w:tc>
          <w:tcPr>
            <w:tcW w:w="2977" w:type="dxa"/>
            <w:tcBorders>
              <w:top w:val="single" w:sz="4" w:space="0" w:color="auto"/>
              <w:left w:val="single" w:sz="4" w:space="0" w:color="auto"/>
              <w:bottom w:val="single" w:sz="4" w:space="0" w:color="auto"/>
              <w:right w:val="single" w:sz="4" w:space="0" w:color="auto"/>
            </w:tcBorders>
          </w:tcPr>
          <w:p w:rsidR="00491A60" w:rsidRDefault="00491A60" w:rsidP="00A00A27">
            <w:pPr>
              <w:spacing w:line="400" w:lineRule="exact"/>
              <w:rPr>
                <w:rFonts w:ascii="宋体" w:hAnsi="宋体" w:cs="宋体"/>
                <w:sz w:val="28"/>
                <w:szCs w:val="28"/>
              </w:rPr>
            </w:pPr>
          </w:p>
        </w:tc>
      </w:tr>
      <w:tr w:rsidR="00491A60" w:rsidTr="00A00A27">
        <w:trPr>
          <w:trHeight w:val="645"/>
        </w:trPr>
        <w:tc>
          <w:tcPr>
            <w:tcW w:w="3119"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spacing w:line="400" w:lineRule="exact"/>
              <w:jc w:val="center"/>
              <w:rPr>
                <w:rFonts w:ascii="宋体" w:hAnsi="宋体" w:cs="宋体"/>
                <w:sz w:val="28"/>
                <w:szCs w:val="28"/>
              </w:rPr>
            </w:pPr>
            <w:r>
              <w:rPr>
                <w:rFonts w:ascii="宋体" w:hAnsi="宋体" w:cs="宋体" w:hint="eastAsia"/>
                <w:sz w:val="28"/>
                <w:szCs w:val="28"/>
              </w:rPr>
              <w:t>合  计</w:t>
            </w:r>
          </w:p>
        </w:tc>
        <w:tc>
          <w:tcPr>
            <w:tcW w:w="2693"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spacing w:line="400" w:lineRule="exact"/>
              <w:jc w:val="center"/>
              <w:rPr>
                <w:rFonts w:ascii="宋体" w:hAnsi="宋体" w:cs="宋体"/>
                <w:sz w:val="28"/>
                <w:szCs w:val="28"/>
              </w:rPr>
            </w:pPr>
            <w:r>
              <w:rPr>
                <w:rFonts w:ascii="宋体" w:hAnsi="宋体" w:cs="宋体" w:hint="eastAsia"/>
                <w:sz w:val="28"/>
                <w:szCs w:val="28"/>
              </w:rPr>
              <w:t>171</w:t>
            </w:r>
          </w:p>
        </w:tc>
        <w:tc>
          <w:tcPr>
            <w:tcW w:w="2977" w:type="dxa"/>
            <w:tcBorders>
              <w:top w:val="single" w:sz="4" w:space="0" w:color="auto"/>
              <w:left w:val="single" w:sz="4" w:space="0" w:color="auto"/>
              <w:bottom w:val="single" w:sz="4" w:space="0" w:color="auto"/>
              <w:right w:val="single" w:sz="4" w:space="0" w:color="auto"/>
            </w:tcBorders>
            <w:vAlign w:val="center"/>
          </w:tcPr>
          <w:p w:rsidR="00491A60" w:rsidRDefault="00491A60" w:rsidP="00A00A27">
            <w:pPr>
              <w:spacing w:line="400" w:lineRule="exact"/>
              <w:jc w:val="center"/>
              <w:rPr>
                <w:rFonts w:ascii="宋体" w:hAnsi="宋体" w:cs="宋体"/>
                <w:sz w:val="28"/>
                <w:szCs w:val="28"/>
              </w:rPr>
            </w:pPr>
          </w:p>
        </w:tc>
      </w:tr>
    </w:tbl>
    <w:p w:rsidR="00491A60" w:rsidRDefault="00491A60" w:rsidP="00491A60"/>
    <w:sectPr w:rsidR="00491A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60"/>
    <w:rsid w:val="00041B31"/>
    <w:rsid w:val="00207100"/>
    <w:rsid w:val="00385FEE"/>
    <w:rsid w:val="00491A60"/>
    <w:rsid w:val="00541BD9"/>
    <w:rsid w:val="005C61C3"/>
    <w:rsid w:val="009C1138"/>
    <w:rsid w:val="009F5576"/>
    <w:rsid w:val="00B75C55"/>
    <w:rsid w:val="00C42904"/>
    <w:rsid w:val="00F6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61C3"/>
    <w:rPr>
      <w:sz w:val="18"/>
      <w:szCs w:val="18"/>
    </w:rPr>
  </w:style>
  <w:style w:type="character" w:customStyle="1" w:styleId="Char">
    <w:name w:val="批注框文本 Char"/>
    <w:basedOn w:val="a0"/>
    <w:link w:val="a3"/>
    <w:uiPriority w:val="99"/>
    <w:semiHidden/>
    <w:rsid w:val="005C61C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61C3"/>
    <w:rPr>
      <w:sz w:val="18"/>
      <w:szCs w:val="18"/>
    </w:rPr>
  </w:style>
  <w:style w:type="character" w:customStyle="1" w:styleId="Char">
    <w:name w:val="批注框文本 Char"/>
    <w:basedOn w:val="a0"/>
    <w:link w:val="a3"/>
    <w:uiPriority w:val="99"/>
    <w:semiHidden/>
    <w:rsid w:val="005C61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2020-02-25T08:57:00Z</cp:lastPrinted>
  <dcterms:created xsi:type="dcterms:W3CDTF">2020-02-18T00:10:00Z</dcterms:created>
  <dcterms:modified xsi:type="dcterms:W3CDTF">2020-02-25T08:57:00Z</dcterms:modified>
</cp:coreProperties>
</file>